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5C7FC0" w14:textId="7A6D0C51" w:rsidR="00A10C19" w:rsidRPr="004C5E98" w:rsidRDefault="00A10C19" w:rsidP="00A10C19">
      <w:pPr>
        <w:jc w:val="center"/>
        <w:rPr>
          <w:rFonts w:ascii="Times New Roman" w:hAnsi="Times New Roman" w:cs="Times New Roman"/>
          <w:b/>
          <w:bCs/>
          <w:sz w:val="24"/>
          <w:szCs w:val="24"/>
        </w:rPr>
      </w:pPr>
      <w:r w:rsidRPr="001C68DA">
        <w:rPr>
          <w:rFonts w:ascii="Times New Roman" w:hAnsi="Times New Roman" w:cs="Times New Roman"/>
          <w:b/>
          <w:bCs/>
          <w:sz w:val="40"/>
          <w:szCs w:val="24"/>
        </w:rPr>
        <w:t>Essay Penggunaan Literasi Digital</w:t>
      </w:r>
    </w:p>
    <w:p w14:paraId="42D27506" w14:textId="2B4038FD" w:rsidR="004C5E98" w:rsidRPr="001C68DA" w:rsidRDefault="00A10C19" w:rsidP="00F36660">
      <w:pPr>
        <w:spacing w:line="276" w:lineRule="auto"/>
        <w:jc w:val="center"/>
        <w:rPr>
          <w:rFonts w:ascii="Times New Roman" w:hAnsi="Times New Roman" w:cs="Times New Roman"/>
          <w:i/>
          <w:sz w:val="24"/>
          <w:szCs w:val="24"/>
        </w:rPr>
      </w:pPr>
      <w:r w:rsidRPr="001C68DA">
        <w:rPr>
          <w:rFonts w:ascii="Times New Roman" w:hAnsi="Times New Roman" w:cs="Times New Roman"/>
          <w:i/>
          <w:sz w:val="28"/>
          <w:szCs w:val="24"/>
        </w:rPr>
        <w:t>Oleh Fadila Rahmah. 2023</w:t>
      </w:r>
    </w:p>
    <w:p w14:paraId="0870874E" w14:textId="77777777" w:rsidR="004C5E98" w:rsidRDefault="00A10C19" w:rsidP="004C5E98">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Pada saat ini, masyarakat diberikan kemudahan dengan melesatnya perkembangan teknologi di era digitalisasi. Perkembangan teknologi digital mengakibatkan seluruh masyarakat tidak hanya orang dewasa termasuk anak-anakpun melakukan segala aktivitasnya didominasi secara online. Menurut Kemdikbudristek, hasil survey dari 270 juta sebanyak 202 atau sebanyak 73,9% penduduk Indonesia memanfaatkan teknologi digital, artinya penduduk Indonesia telah melek internet dan telah memanfaatkan teknologi digital untuk menunjang kegiatannya (Lestari, 2022).</w:t>
      </w:r>
    </w:p>
    <w:p w14:paraId="25E62FA4" w14:textId="77777777" w:rsidR="004C5E98" w:rsidRDefault="00A10C19" w:rsidP="004C5E98">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Teknologi modern telah menciptakan berbagai peralatan dan media yang canggih seperti; games online, handphone, televisi digital, video YouTube, dan lain sebagainya. Selain masalah tersebut, perkembangan zaman ini juga menumbuhkan suatu permasalahan baru yaitu rendahnya minat masyarakat terhadap literasi. Kebiasaan literasi yang tidak dikenalkan pada anak sejak dini akan mengakibatkan kurangnya minat dalam literasi dan rendahnya wawasan serta pengetahuan. </w:t>
      </w:r>
    </w:p>
    <w:p w14:paraId="0A373C5D"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Teknologi digital ini akan terus berkembang seiring berjalannya waktu serta dipengaruhi oleh 3 hal, yaitu; transisi digital (pertumbuhan berbagai industri produk digital yang semakin pesat serta memberikan imbas pada penurunan produk analog); konvergensi jaringan (pemenuhan kebutuhan manusia sesuai dengan gaya hidup lingkungannya); dan infrastruktur digital (mempelajari sesuatu sebagai bagian dari peningkatan suatu produk) (Nursalam, n.d.). Fenomena ini memberikan peringatan kepada masyarakat untuk dapat mempelajari atau menguasai dan mengendalikan teknologi digital yang ada agar dapat memiliki manfaat atau hal positif bagi diri sendiri dan orang lain. </w:t>
      </w:r>
    </w:p>
    <w:p w14:paraId="74ED974B"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Kemudahan manusia dalam melaksanakan segala aktivitas baik itu dalam mendapatkan informasi, ataupun mengakses berbagai sosial media dengan bebas menjadikan dunia memiliki perubahan, sehingga penyalahgunaan terhadap informasi atau hoaks akibat miss communication tersebut mungkin saja dapat terjadi. Banyaknya kejadian negatif tersebut akan memberikan dampak negatif terhadap kepribadian dan mental seseorang yang terlibat. Hal tersebut menjadi tuntutan masyarakat agar mampu berpikir lebih kritis, kreatif, dan inovatif dalam menggunakan teknologi digital.</w:t>
      </w:r>
    </w:p>
    <w:p w14:paraId="550121F2"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Literasi digital terdiri atas dua suku kata, yaitu literasi dan digital. Literasi atau literature dalam istilah latin, letter dalam bahasa Inggris mendeskripsikan literasi sebagai dasar dari pengetahuan manusia yang terus berkembang. Sedangkan kata digital sendiri berasal dari kata digitus, yang dalam bahasa Yunani berarti jari jemari. </w:t>
      </w:r>
    </w:p>
    <w:p w14:paraId="142B39EB"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 xml:space="preserve">Menurut KBBI literasi digital adalah kemampuan manusia untuk memahami informasi berbasis komputer. Sedangkan menurut Paul Gilster dalam bukunya yang berjudul Digital Literacy (1997), literasi digital diartikan sebagai kemampuan untuk memahami dan menggunakan informasi dalam berbagai bentuk dari berbagai sumber yang sangat luas yang diakses melalui piranti komputer. Dengan demikian, pengertian literasi digital dapat disimpulkan bahwa aktifitas atau kemampuan manusia yang berkaitan dengan kegiatan mengambil, mengolah, memahami serta menggunakan informasi dengan instrumen teknologi informasi. Literasi digital saat ini menjadi salah satu hal yang secara terus menerus diberikan </w:t>
      </w:r>
      <w:r w:rsidRPr="00A10C19">
        <w:rPr>
          <w:rFonts w:ascii="Times New Roman" w:hAnsi="Times New Roman" w:cs="Times New Roman"/>
          <w:sz w:val="24"/>
          <w:szCs w:val="24"/>
        </w:rPr>
        <w:lastRenderedPageBreak/>
        <w:t>arahan atau dorongan dari pemerintah agar masyarakat terutama generasi Z atau kaum millenial terbiasa dalam menggunakan sesuai dengan perkembangan zaman dibidang Ilmu Pengetahuan Teknologi (IPTEK) (Bilqis, n.d.). </w:t>
      </w:r>
    </w:p>
    <w:p w14:paraId="60F8B09A"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Kondisi yang dihadapi saat ini menjadikan masyarakat lebih sering menggunakan atau melaksanakan segala hal melalui internet berupa media handphone, laptop, komputer, serta berbagai perangkat digital lainnya. Tidak jarang pemerintah juga mengadakan suatu pelatihan atau sosialisasi tentang pembiasaan dalam penggunaan literasi digital dengan harapan para masyarakat dapat mulai memposisikan pribadinya bukan hanya bisa menggunakan teknologi saja melainkan cerdas dan bijak dalam menggunakan dan menyerap suatu informasi  yang dapat dipercaya dan menghiraukan atau mewaspadai informasi yang tidak jelas identitasnya.</w:t>
      </w:r>
    </w:p>
    <w:p w14:paraId="0ABD525E"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Literasi digital memiliki peranan penting  yang baik bagi generasi bangsa untuk berpartisipasi aktif dalam publik atau ruang digital. Generasi bangsa yang cerdas dalam memanfaatkan media teknologi memiliki kesempatan untuk sharing argumen dan berbagi atau bertukar pengalaman. Agar literasi digital dapat berkembang dengan baik, maka sebaiknya perlu mendapatkan bekal pemahaman dari pendidikan formal maupun informal agar dapat menghindari tindakan manipulatif, merugikan orang lain, serta mampu menghormati hak-hak orang lain. Lambat laun literasi digital ini menjadi bekal yang sangat berpengaruh terhadap masa depan generasi bangsa. </w:t>
      </w:r>
    </w:p>
    <w:p w14:paraId="5858ACCE"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Jika mereka sudah memiliki bekal yang positif mengenai IPTEK, tentunya akan lebih bijak dalam mengakses informasi, memiliki minat untuk berpartisipasi dalam media atau publik digital, serta memahami pengaruh media atau digital terhadap berbagai hal yang mereka lakukan. Pemanfaatan literasi digital ini dapat meningkatkan kreatifitas generasi bangsa untuk menggali potensi melalui menulis pada laman blog, membuat konten atau video yang menarik, unik dan bermanfaat, serta membagikan karya seni yang dimiliki oleh individu tersebut. </w:t>
      </w:r>
    </w:p>
    <w:p w14:paraId="2D2A893B" w14:textId="77777777" w:rsidR="00C50664" w:rsidRDefault="00A10C19" w:rsidP="00C50664">
      <w:pPr>
        <w:spacing w:after="0" w:line="276" w:lineRule="auto"/>
        <w:ind w:firstLine="720"/>
        <w:jc w:val="both"/>
        <w:rPr>
          <w:rFonts w:ascii="Times New Roman" w:hAnsi="Times New Roman" w:cs="Times New Roman"/>
          <w:sz w:val="24"/>
          <w:szCs w:val="24"/>
        </w:rPr>
      </w:pPr>
      <w:r w:rsidRPr="00A10C19">
        <w:rPr>
          <w:rFonts w:ascii="Times New Roman" w:hAnsi="Times New Roman" w:cs="Times New Roman"/>
          <w:sz w:val="24"/>
          <w:szCs w:val="24"/>
        </w:rPr>
        <w:t>Dalam meningkatkan literasi digital ini peranan orang tua, keluarga, dan sekolah harus secara sistematis memberikan pelajaran khusus, pengetahuan, serta keterampilan dalam menggunakan digital. Lingkungan keluarga harus memberikan dukungan dan tetap mengawasi anak-anak dalam penggunaan ditigal agar sesuai dengan usianya. (Anwar, 2021), menjelaskan bahwa terdapat 3  tips menggunakan literasi digital agar terhindar dari hoaks, fenomena post-truth dll, yaitu;</w:t>
      </w:r>
    </w:p>
    <w:p w14:paraId="393E0C65" w14:textId="77777777" w:rsidR="00C50664" w:rsidRDefault="00A10C19" w:rsidP="00A10C19">
      <w:pPr>
        <w:pStyle w:val="ListParagraph"/>
        <w:numPr>
          <w:ilvl w:val="0"/>
          <w:numId w:val="1"/>
        </w:numPr>
        <w:spacing w:after="0" w:line="276" w:lineRule="auto"/>
        <w:jc w:val="both"/>
        <w:rPr>
          <w:rFonts w:ascii="Times New Roman" w:hAnsi="Times New Roman" w:cs="Times New Roman"/>
          <w:sz w:val="24"/>
          <w:szCs w:val="24"/>
        </w:rPr>
      </w:pPr>
      <w:r w:rsidRPr="00C50664">
        <w:rPr>
          <w:rFonts w:ascii="Times New Roman" w:hAnsi="Times New Roman" w:cs="Times New Roman"/>
          <w:sz w:val="24"/>
          <w:szCs w:val="24"/>
        </w:rPr>
        <w:t>Mengakses informasi dari website/portal berita yang terpercaya atau dari akun media sosial resmi dan jelas. Hal ini penting untuk dilakukan, karena akhir-akhir ini banyak bermunculan website/portal berita/akun media sosial bodong (palsu). Aktivitas ini bertujuan untuk memudarkan suatu kebenaran informasi dengan memberikan informasi palsu yang provokatif (hoaks).</w:t>
      </w:r>
    </w:p>
    <w:p w14:paraId="498CF578" w14:textId="77777777" w:rsidR="00C50664" w:rsidRDefault="00A10C19" w:rsidP="00A10C19">
      <w:pPr>
        <w:pStyle w:val="ListParagraph"/>
        <w:numPr>
          <w:ilvl w:val="0"/>
          <w:numId w:val="1"/>
        </w:numPr>
        <w:spacing w:after="0" w:line="276" w:lineRule="auto"/>
        <w:jc w:val="both"/>
        <w:rPr>
          <w:rFonts w:ascii="Times New Roman" w:hAnsi="Times New Roman" w:cs="Times New Roman"/>
          <w:sz w:val="24"/>
          <w:szCs w:val="24"/>
        </w:rPr>
      </w:pPr>
      <w:r w:rsidRPr="00C50664">
        <w:rPr>
          <w:rFonts w:ascii="Times New Roman" w:hAnsi="Times New Roman" w:cs="Times New Roman"/>
          <w:sz w:val="24"/>
          <w:szCs w:val="24"/>
        </w:rPr>
        <w:t xml:space="preserve"> Membiasakan diri untuk tidak mudah percaya terhadap berita/informasi yang sumber dan isinya belum jelas. Tidak jarang ada website yang terpecaya tapi masih memberikan informasi yang keliru, sehingga harus selalu melakukan pengecekan isi dari informasinya.</w:t>
      </w:r>
    </w:p>
    <w:p w14:paraId="389616B0" w14:textId="329998F0" w:rsidR="00A10C19" w:rsidRPr="00C50664" w:rsidRDefault="00A10C19" w:rsidP="00A10C19">
      <w:pPr>
        <w:pStyle w:val="ListParagraph"/>
        <w:numPr>
          <w:ilvl w:val="0"/>
          <w:numId w:val="1"/>
        </w:numPr>
        <w:spacing w:after="0" w:line="276" w:lineRule="auto"/>
        <w:jc w:val="both"/>
        <w:rPr>
          <w:rFonts w:ascii="Times New Roman" w:hAnsi="Times New Roman" w:cs="Times New Roman"/>
          <w:sz w:val="24"/>
          <w:szCs w:val="24"/>
        </w:rPr>
      </w:pPr>
      <w:r w:rsidRPr="00C50664">
        <w:rPr>
          <w:rFonts w:ascii="Times New Roman" w:hAnsi="Times New Roman" w:cs="Times New Roman"/>
          <w:sz w:val="24"/>
          <w:szCs w:val="24"/>
        </w:rPr>
        <w:t>Bila menemukan informasi/berita hoaks maka, jangan ragu untuk memblokir/melaporkannya. Dengan demikian, secara tidak langsung kita telah membantu memutus rantai penyebaran informasi/berita keliru agar tidak semakin teredar.</w:t>
      </w:r>
    </w:p>
    <w:p w14:paraId="70F11E39" w14:textId="77777777" w:rsidR="00A10C19" w:rsidRPr="00A10C19" w:rsidRDefault="00A10C19" w:rsidP="00A10C19">
      <w:pPr>
        <w:spacing w:line="276" w:lineRule="auto"/>
        <w:jc w:val="both"/>
        <w:rPr>
          <w:rFonts w:ascii="Times New Roman" w:hAnsi="Times New Roman" w:cs="Times New Roman"/>
          <w:sz w:val="24"/>
          <w:szCs w:val="24"/>
        </w:rPr>
      </w:pPr>
    </w:p>
    <w:p w14:paraId="6D216B10" w14:textId="77777777" w:rsidR="00A10C19" w:rsidRPr="001C68DA" w:rsidRDefault="00A10C19" w:rsidP="00C50664">
      <w:pPr>
        <w:spacing w:after="0" w:line="276" w:lineRule="auto"/>
        <w:jc w:val="both"/>
        <w:rPr>
          <w:rFonts w:ascii="Times New Roman" w:hAnsi="Times New Roman" w:cs="Times New Roman"/>
          <w:b/>
          <w:i/>
          <w:sz w:val="24"/>
          <w:szCs w:val="24"/>
        </w:rPr>
      </w:pPr>
      <w:r w:rsidRPr="001C68DA">
        <w:rPr>
          <w:rFonts w:ascii="Times New Roman" w:hAnsi="Times New Roman" w:cs="Times New Roman"/>
          <w:b/>
          <w:i/>
          <w:sz w:val="24"/>
          <w:szCs w:val="24"/>
        </w:rPr>
        <w:t>Referensi:</w:t>
      </w:r>
    </w:p>
    <w:p w14:paraId="3615367B" w14:textId="77777777" w:rsidR="00A10C19" w:rsidRPr="00A10C19" w:rsidRDefault="00A10C19" w:rsidP="00C50664">
      <w:pPr>
        <w:spacing w:after="0" w:line="276" w:lineRule="auto"/>
        <w:jc w:val="both"/>
        <w:rPr>
          <w:rFonts w:ascii="Times New Roman" w:hAnsi="Times New Roman" w:cs="Times New Roman"/>
          <w:sz w:val="24"/>
          <w:szCs w:val="24"/>
        </w:rPr>
      </w:pPr>
    </w:p>
    <w:p w14:paraId="66D7D549" w14:textId="77777777" w:rsidR="00A10C19" w:rsidRPr="00A10C19" w:rsidRDefault="00A10C19" w:rsidP="00C50664">
      <w:pPr>
        <w:spacing w:after="0" w:line="240" w:lineRule="auto"/>
        <w:jc w:val="both"/>
        <w:rPr>
          <w:rFonts w:ascii="Times New Roman" w:hAnsi="Times New Roman" w:cs="Times New Roman"/>
          <w:sz w:val="24"/>
          <w:szCs w:val="24"/>
        </w:rPr>
      </w:pPr>
      <w:r w:rsidRPr="00A10C19">
        <w:rPr>
          <w:rFonts w:ascii="Times New Roman" w:hAnsi="Times New Roman" w:cs="Times New Roman"/>
          <w:sz w:val="24"/>
          <w:szCs w:val="24"/>
        </w:rPr>
        <w:t xml:space="preserve">Anwar, R. (2021, </w:t>
      </w:r>
      <w:bookmarkStart w:id="0" w:name="_GoBack"/>
      <w:bookmarkEnd w:id="0"/>
      <w:r w:rsidRPr="00A10C19">
        <w:rPr>
          <w:rFonts w:ascii="Times New Roman" w:hAnsi="Times New Roman" w:cs="Times New Roman"/>
          <w:sz w:val="24"/>
          <w:szCs w:val="24"/>
        </w:rPr>
        <w:t>January 6). Pentingnya Literasi Digital di Tengah Pandemi. Pronesiata.Id.</w:t>
      </w:r>
    </w:p>
    <w:p w14:paraId="0340573C" w14:textId="77777777" w:rsidR="00A10C19" w:rsidRPr="00A10C19" w:rsidRDefault="00A10C19" w:rsidP="00C50664">
      <w:pPr>
        <w:spacing w:after="0" w:line="240" w:lineRule="auto"/>
        <w:ind w:left="720" w:hanging="720"/>
        <w:jc w:val="both"/>
        <w:rPr>
          <w:rFonts w:ascii="Times New Roman" w:hAnsi="Times New Roman" w:cs="Times New Roman"/>
          <w:sz w:val="24"/>
          <w:szCs w:val="24"/>
        </w:rPr>
      </w:pPr>
      <w:r w:rsidRPr="00A10C19">
        <w:rPr>
          <w:rFonts w:ascii="Times New Roman" w:hAnsi="Times New Roman" w:cs="Times New Roman"/>
          <w:sz w:val="24"/>
          <w:szCs w:val="24"/>
        </w:rPr>
        <w:t>Bilqis, L. S. (n.d.). Pengaruh Pembiasaan Literasi Digital Terhadap Perkembangan Kepribadian Masyarakat Pengguna Internet. Studocu.</w:t>
      </w:r>
    </w:p>
    <w:p w14:paraId="2395F8BA" w14:textId="77777777" w:rsidR="00A10C19" w:rsidRPr="00A10C19" w:rsidRDefault="00A10C19" w:rsidP="00C50664">
      <w:pPr>
        <w:spacing w:after="0" w:line="240" w:lineRule="auto"/>
        <w:ind w:left="720" w:hanging="720"/>
        <w:jc w:val="both"/>
        <w:rPr>
          <w:rFonts w:ascii="Times New Roman" w:hAnsi="Times New Roman" w:cs="Times New Roman"/>
          <w:sz w:val="24"/>
          <w:szCs w:val="24"/>
        </w:rPr>
      </w:pPr>
      <w:r w:rsidRPr="00A10C19">
        <w:rPr>
          <w:rFonts w:ascii="Times New Roman" w:hAnsi="Times New Roman" w:cs="Times New Roman"/>
          <w:sz w:val="24"/>
          <w:szCs w:val="24"/>
        </w:rPr>
        <w:t>Lestari, S. P. (2022, August 11). Literasi Digital dan Upaya Mempertahankan Perpustakaan di Era Revolusi Industri 4.0. Sdbpibandung.</w:t>
      </w:r>
    </w:p>
    <w:p w14:paraId="34F63DAA" w14:textId="77777777" w:rsidR="00A10C19" w:rsidRPr="00A10C19" w:rsidRDefault="00A10C19" w:rsidP="00C50664">
      <w:pPr>
        <w:spacing w:after="0" w:line="240" w:lineRule="auto"/>
        <w:jc w:val="both"/>
        <w:rPr>
          <w:rFonts w:ascii="Times New Roman" w:hAnsi="Times New Roman" w:cs="Times New Roman"/>
          <w:sz w:val="24"/>
          <w:szCs w:val="24"/>
        </w:rPr>
      </w:pPr>
      <w:r w:rsidRPr="00A10C19">
        <w:rPr>
          <w:rFonts w:ascii="Times New Roman" w:hAnsi="Times New Roman" w:cs="Times New Roman"/>
          <w:sz w:val="24"/>
          <w:szCs w:val="24"/>
        </w:rPr>
        <w:t>Nursalam, M. R. (n.d.). Literasi Digital. Scribd.Com.</w:t>
      </w:r>
    </w:p>
    <w:p w14:paraId="7AF1024D" w14:textId="77777777" w:rsidR="00A10C19" w:rsidRPr="00A10C19" w:rsidRDefault="00A10C19" w:rsidP="00A10C19">
      <w:pPr>
        <w:spacing w:line="276" w:lineRule="auto"/>
        <w:jc w:val="both"/>
        <w:rPr>
          <w:rFonts w:ascii="Times New Roman" w:hAnsi="Times New Roman" w:cs="Times New Roman"/>
          <w:sz w:val="24"/>
          <w:szCs w:val="24"/>
        </w:rPr>
      </w:pPr>
    </w:p>
    <w:p w14:paraId="53BFA754" w14:textId="77777777" w:rsidR="00C50664" w:rsidRDefault="00C50664" w:rsidP="00A10C19">
      <w:pPr>
        <w:spacing w:line="276" w:lineRule="auto"/>
        <w:jc w:val="both"/>
        <w:rPr>
          <w:rFonts w:ascii="Times New Roman" w:hAnsi="Times New Roman" w:cs="Times New Roman"/>
          <w:sz w:val="24"/>
          <w:szCs w:val="24"/>
        </w:rPr>
      </w:pPr>
    </w:p>
    <w:p w14:paraId="5256FF9E" w14:textId="6BAC8037" w:rsidR="00C50664" w:rsidRDefault="00C50664" w:rsidP="00A10C19">
      <w:pPr>
        <w:spacing w:line="276" w:lineRule="auto"/>
        <w:jc w:val="both"/>
        <w:rPr>
          <w:rFonts w:ascii="Times New Roman" w:hAnsi="Times New Roman" w:cs="Times New Roman"/>
          <w:sz w:val="24"/>
          <w:szCs w:val="24"/>
        </w:rPr>
      </w:pPr>
      <w:r>
        <w:rPr>
          <w:rFonts w:ascii="Times New Roman" w:hAnsi="Times New Roman" w:cs="Times New Roman"/>
          <w:sz w:val="24"/>
          <w:szCs w:val="24"/>
        </w:rPr>
        <w:t>Tulisan</w:t>
      </w:r>
      <w:r w:rsidR="00A10C19" w:rsidRPr="00A10C19">
        <w:rPr>
          <w:rFonts w:ascii="Times New Roman" w:hAnsi="Times New Roman" w:cs="Times New Roman"/>
          <w:sz w:val="24"/>
          <w:szCs w:val="24"/>
        </w:rPr>
        <w:t xml:space="preserve"> ini telah tayang di Kompasiana.com dengan judul "Essay Penggunaan Literasi Digital", Klik untuk baca:</w:t>
      </w:r>
    </w:p>
    <w:p w14:paraId="080C481B" w14:textId="67CC17FC" w:rsidR="00A10C19" w:rsidRDefault="001C68DA" w:rsidP="00A10C19">
      <w:pPr>
        <w:spacing w:line="276" w:lineRule="auto"/>
        <w:jc w:val="both"/>
        <w:rPr>
          <w:rFonts w:ascii="Times New Roman" w:hAnsi="Times New Roman" w:cs="Times New Roman"/>
          <w:sz w:val="24"/>
          <w:szCs w:val="24"/>
        </w:rPr>
      </w:pPr>
      <w:hyperlink r:id="rId6" w:anchor="goog_rewarded" w:history="1">
        <w:r w:rsidR="00C50664" w:rsidRPr="00A1029E">
          <w:rPr>
            <w:rStyle w:val="Hyperlink"/>
            <w:rFonts w:ascii="Times New Roman" w:hAnsi="Times New Roman" w:cs="Times New Roman"/>
            <w:sz w:val="24"/>
            <w:szCs w:val="24"/>
          </w:rPr>
          <w:t>https://www.kompasiana.com/fadila80410/6534d97e110fce2687788ea2/essay-penggunaan-literasi-digital?page=all#goog_rewarded</w:t>
        </w:r>
      </w:hyperlink>
    </w:p>
    <w:p w14:paraId="051E7606" w14:textId="77777777" w:rsidR="00C50664" w:rsidRPr="00A10C19" w:rsidRDefault="00C50664" w:rsidP="00A10C19">
      <w:pPr>
        <w:spacing w:line="276" w:lineRule="auto"/>
        <w:jc w:val="both"/>
        <w:rPr>
          <w:rFonts w:ascii="Times New Roman" w:hAnsi="Times New Roman" w:cs="Times New Roman"/>
          <w:sz w:val="24"/>
          <w:szCs w:val="24"/>
        </w:rPr>
      </w:pPr>
    </w:p>
    <w:p w14:paraId="5A36E5B6" w14:textId="77777777" w:rsidR="00A10C19" w:rsidRPr="00A10C19" w:rsidRDefault="00A10C19" w:rsidP="00A10C19">
      <w:pPr>
        <w:spacing w:line="276" w:lineRule="auto"/>
        <w:jc w:val="both"/>
        <w:rPr>
          <w:rFonts w:ascii="Times New Roman" w:hAnsi="Times New Roman" w:cs="Times New Roman"/>
          <w:sz w:val="24"/>
          <w:szCs w:val="24"/>
        </w:rPr>
      </w:pPr>
    </w:p>
    <w:p w14:paraId="53542B21" w14:textId="77777777" w:rsidR="00A10C19" w:rsidRDefault="00A10C19" w:rsidP="00A10C19"/>
    <w:sectPr w:rsidR="00A10C19" w:rsidSect="005264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51408"/>
    <w:multiLevelType w:val="hybridMultilevel"/>
    <w:tmpl w:val="43BA99D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C19"/>
    <w:rsid w:val="00004F45"/>
    <w:rsid w:val="001C68DA"/>
    <w:rsid w:val="004C5E98"/>
    <w:rsid w:val="004D3627"/>
    <w:rsid w:val="0052648A"/>
    <w:rsid w:val="005E01CA"/>
    <w:rsid w:val="00701822"/>
    <w:rsid w:val="00A10C19"/>
    <w:rsid w:val="00C50664"/>
    <w:rsid w:val="00DF5656"/>
    <w:rsid w:val="00F36660"/>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23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10C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10C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0C1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0C1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0C1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0C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C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C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C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C1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10C1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0C1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0C1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0C1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0C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C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C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C19"/>
    <w:rPr>
      <w:rFonts w:eastAsiaTheme="majorEastAsia" w:cstheme="majorBidi"/>
      <w:color w:val="272727" w:themeColor="text1" w:themeTint="D8"/>
    </w:rPr>
  </w:style>
  <w:style w:type="paragraph" w:styleId="Title">
    <w:name w:val="Title"/>
    <w:basedOn w:val="Normal"/>
    <w:next w:val="Normal"/>
    <w:link w:val="TitleChar"/>
    <w:uiPriority w:val="10"/>
    <w:qFormat/>
    <w:rsid w:val="00A10C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C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C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C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C19"/>
    <w:pPr>
      <w:spacing w:before="160"/>
      <w:jc w:val="center"/>
    </w:pPr>
    <w:rPr>
      <w:i/>
      <w:iCs/>
      <w:color w:val="404040" w:themeColor="text1" w:themeTint="BF"/>
    </w:rPr>
  </w:style>
  <w:style w:type="character" w:customStyle="1" w:styleId="QuoteChar">
    <w:name w:val="Quote Char"/>
    <w:basedOn w:val="DefaultParagraphFont"/>
    <w:link w:val="Quote"/>
    <w:uiPriority w:val="29"/>
    <w:rsid w:val="00A10C19"/>
    <w:rPr>
      <w:i/>
      <w:iCs/>
      <w:color w:val="404040" w:themeColor="text1" w:themeTint="BF"/>
    </w:rPr>
  </w:style>
  <w:style w:type="paragraph" w:styleId="ListParagraph">
    <w:name w:val="List Paragraph"/>
    <w:basedOn w:val="Normal"/>
    <w:uiPriority w:val="34"/>
    <w:qFormat/>
    <w:rsid w:val="00A10C19"/>
    <w:pPr>
      <w:ind w:left="720"/>
      <w:contextualSpacing/>
    </w:pPr>
  </w:style>
  <w:style w:type="character" w:styleId="IntenseEmphasis">
    <w:name w:val="Intense Emphasis"/>
    <w:basedOn w:val="DefaultParagraphFont"/>
    <w:uiPriority w:val="21"/>
    <w:qFormat/>
    <w:rsid w:val="00A10C19"/>
    <w:rPr>
      <w:i/>
      <w:iCs/>
      <w:color w:val="2F5496" w:themeColor="accent1" w:themeShade="BF"/>
    </w:rPr>
  </w:style>
  <w:style w:type="paragraph" w:styleId="IntenseQuote">
    <w:name w:val="Intense Quote"/>
    <w:basedOn w:val="Normal"/>
    <w:next w:val="Normal"/>
    <w:link w:val="IntenseQuoteChar"/>
    <w:uiPriority w:val="30"/>
    <w:qFormat/>
    <w:rsid w:val="00A10C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0C19"/>
    <w:rPr>
      <w:i/>
      <w:iCs/>
      <w:color w:val="2F5496" w:themeColor="accent1" w:themeShade="BF"/>
    </w:rPr>
  </w:style>
  <w:style w:type="character" w:styleId="IntenseReference">
    <w:name w:val="Intense Reference"/>
    <w:basedOn w:val="DefaultParagraphFont"/>
    <w:uiPriority w:val="32"/>
    <w:qFormat/>
    <w:rsid w:val="00A10C19"/>
    <w:rPr>
      <w:b/>
      <w:bCs/>
      <w:smallCaps/>
      <w:color w:val="2F5496" w:themeColor="accent1" w:themeShade="BF"/>
      <w:spacing w:val="5"/>
    </w:rPr>
  </w:style>
  <w:style w:type="character" w:styleId="Hyperlink">
    <w:name w:val="Hyperlink"/>
    <w:basedOn w:val="DefaultParagraphFont"/>
    <w:uiPriority w:val="99"/>
    <w:unhideWhenUsed/>
    <w:rsid w:val="00C50664"/>
    <w:rPr>
      <w:color w:val="0563C1" w:themeColor="hyperlink"/>
      <w:u w:val="single"/>
    </w:rPr>
  </w:style>
  <w:style w:type="character" w:customStyle="1" w:styleId="UnresolvedMention">
    <w:name w:val="Unresolved Mention"/>
    <w:basedOn w:val="DefaultParagraphFont"/>
    <w:uiPriority w:val="99"/>
    <w:semiHidden/>
    <w:unhideWhenUsed/>
    <w:rsid w:val="00C5066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10C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10C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0C1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0C1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0C1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0C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C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C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C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C1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10C1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0C1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0C1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0C1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0C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C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C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C19"/>
    <w:rPr>
      <w:rFonts w:eastAsiaTheme="majorEastAsia" w:cstheme="majorBidi"/>
      <w:color w:val="272727" w:themeColor="text1" w:themeTint="D8"/>
    </w:rPr>
  </w:style>
  <w:style w:type="paragraph" w:styleId="Title">
    <w:name w:val="Title"/>
    <w:basedOn w:val="Normal"/>
    <w:next w:val="Normal"/>
    <w:link w:val="TitleChar"/>
    <w:uiPriority w:val="10"/>
    <w:qFormat/>
    <w:rsid w:val="00A10C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C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C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C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C19"/>
    <w:pPr>
      <w:spacing w:before="160"/>
      <w:jc w:val="center"/>
    </w:pPr>
    <w:rPr>
      <w:i/>
      <w:iCs/>
      <w:color w:val="404040" w:themeColor="text1" w:themeTint="BF"/>
    </w:rPr>
  </w:style>
  <w:style w:type="character" w:customStyle="1" w:styleId="QuoteChar">
    <w:name w:val="Quote Char"/>
    <w:basedOn w:val="DefaultParagraphFont"/>
    <w:link w:val="Quote"/>
    <w:uiPriority w:val="29"/>
    <w:rsid w:val="00A10C19"/>
    <w:rPr>
      <w:i/>
      <w:iCs/>
      <w:color w:val="404040" w:themeColor="text1" w:themeTint="BF"/>
    </w:rPr>
  </w:style>
  <w:style w:type="paragraph" w:styleId="ListParagraph">
    <w:name w:val="List Paragraph"/>
    <w:basedOn w:val="Normal"/>
    <w:uiPriority w:val="34"/>
    <w:qFormat/>
    <w:rsid w:val="00A10C19"/>
    <w:pPr>
      <w:ind w:left="720"/>
      <w:contextualSpacing/>
    </w:pPr>
  </w:style>
  <w:style w:type="character" w:styleId="IntenseEmphasis">
    <w:name w:val="Intense Emphasis"/>
    <w:basedOn w:val="DefaultParagraphFont"/>
    <w:uiPriority w:val="21"/>
    <w:qFormat/>
    <w:rsid w:val="00A10C19"/>
    <w:rPr>
      <w:i/>
      <w:iCs/>
      <w:color w:val="2F5496" w:themeColor="accent1" w:themeShade="BF"/>
    </w:rPr>
  </w:style>
  <w:style w:type="paragraph" w:styleId="IntenseQuote">
    <w:name w:val="Intense Quote"/>
    <w:basedOn w:val="Normal"/>
    <w:next w:val="Normal"/>
    <w:link w:val="IntenseQuoteChar"/>
    <w:uiPriority w:val="30"/>
    <w:qFormat/>
    <w:rsid w:val="00A10C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0C19"/>
    <w:rPr>
      <w:i/>
      <w:iCs/>
      <w:color w:val="2F5496" w:themeColor="accent1" w:themeShade="BF"/>
    </w:rPr>
  </w:style>
  <w:style w:type="character" w:styleId="IntenseReference">
    <w:name w:val="Intense Reference"/>
    <w:basedOn w:val="DefaultParagraphFont"/>
    <w:uiPriority w:val="32"/>
    <w:qFormat/>
    <w:rsid w:val="00A10C19"/>
    <w:rPr>
      <w:b/>
      <w:bCs/>
      <w:smallCaps/>
      <w:color w:val="2F5496" w:themeColor="accent1" w:themeShade="BF"/>
      <w:spacing w:val="5"/>
    </w:rPr>
  </w:style>
  <w:style w:type="character" w:styleId="Hyperlink">
    <w:name w:val="Hyperlink"/>
    <w:basedOn w:val="DefaultParagraphFont"/>
    <w:uiPriority w:val="99"/>
    <w:unhideWhenUsed/>
    <w:rsid w:val="00C50664"/>
    <w:rPr>
      <w:color w:val="0563C1" w:themeColor="hyperlink"/>
      <w:u w:val="single"/>
    </w:rPr>
  </w:style>
  <w:style w:type="character" w:customStyle="1" w:styleId="UnresolvedMention">
    <w:name w:val="Unresolved Mention"/>
    <w:basedOn w:val="DefaultParagraphFont"/>
    <w:uiPriority w:val="99"/>
    <w:semiHidden/>
    <w:unhideWhenUsed/>
    <w:rsid w:val="00C506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ompasiana.com/fadila80410/6534d97e110fce2687788ea2/essay-penggunaan-literasi-digital?page=al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1106</Words>
  <Characters>6305</Characters>
  <Application>Microsoft Office Word</Application>
  <DocSecurity>0</DocSecurity>
  <Lines>52</Lines>
  <Paragraphs>14</Paragraphs>
  <ScaleCrop>false</ScaleCrop>
  <Company/>
  <LinksUpToDate>false</LinksUpToDate>
  <CharactersWithSpaces>7397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Ika Mustika</dc:creator>
  <cp:keywords/>
  <dc:description/>
  <cp:lastModifiedBy>USER</cp:lastModifiedBy>
  <cp:revision>5</cp:revision>
  <dcterms:created xsi:type="dcterms:W3CDTF">2025-10-01T17:48:00Z</dcterms:created>
  <dcterms:modified xsi:type="dcterms:W3CDTF">2025-10-04T12:48:00Z</dcterms:modified>
</cp:coreProperties>
</file>